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4530" w14:textId="77777777" w:rsidR="002D0626" w:rsidRPr="002E245F" w:rsidRDefault="002D0626" w:rsidP="002D0626">
      <w:pPr>
        <w:tabs>
          <w:tab w:val="center" w:pos="1474"/>
        </w:tabs>
      </w:pPr>
      <w:r>
        <w:br w:type="textWrapping" w:clear="all"/>
      </w:r>
    </w:p>
    <w:p w14:paraId="768A226B" w14:textId="5E14DC3A" w:rsidR="002D0626" w:rsidRPr="00BC42DC" w:rsidRDefault="00FC38F2" w:rsidP="002D0626">
      <w:pPr>
        <w:jc w:val="center"/>
        <w:rPr>
          <w:b/>
          <w:sz w:val="28"/>
          <w:szCs w:val="28"/>
        </w:rPr>
      </w:pPr>
      <w:r w:rsidRPr="00BC42DC">
        <w:rPr>
          <w:b/>
          <w:sz w:val="28"/>
          <w:szCs w:val="28"/>
        </w:rPr>
        <w:t>Dagsorden</w:t>
      </w:r>
      <w:r w:rsidR="00E03BD4" w:rsidRPr="00BC42DC">
        <w:rPr>
          <w:b/>
          <w:sz w:val="28"/>
          <w:szCs w:val="28"/>
        </w:rPr>
        <w:t xml:space="preserve"> </w:t>
      </w:r>
      <w:r w:rsidR="007146FF" w:rsidRPr="00BC42DC">
        <w:rPr>
          <w:b/>
          <w:sz w:val="28"/>
          <w:szCs w:val="28"/>
        </w:rPr>
        <w:t>Ordinær generalforsamling</w:t>
      </w:r>
      <w:r w:rsidR="002D0626" w:rsidRPr="00BC42DC">
        <w:rPr>
          <w:b/>
          <w:sz w:val="28"/>
          <w:szCs w:val="28"/>
        </w:rPr>
        <w:t xml:space="preserve"> i Cykel</w:t>
      </w:r>
      <w:r w:rsidRPr="00BC42DC">
        <w:rPr>
          <w:b/>
          <w:sz w:val="28"/>
          <w:szCs w:val="28"/>
        </w:rPr>
        <w:t xml:space="preserve"> </w:t>
      </w:r>
      <w:r w:rsidR="002D0626" w:rsidRPr="00BC42DC">
        <w:rPr>
          <w:b/>
          <w:sz w:val="28"/>
          <w:szCs w:val="28"/>
        </w:rPr>
        <w:t>for</w:t>
      </w:r>
      <w:r w:rsidRPr="00BC42DC">
        <w:rPr>
          <w:b/>
          <w:sz w:val="28"/>
          <w:szCs w:val="28"/>
        </w:rPr>
        <w:t xml:space="preserve"> </w:t>
      </w:r>
      <w:r w:rsidR="002D0626" w:rsidRPr="00BC42DC">
        <w:rPr>
          <w:b/>
          <w:sz w:val="28"/>
          <w:szCs w:val="28"/>
        </w:rPr>
        <w:t xml:space="preserve">sagen </w:t>
      </w:r>
      <w:r w:rsidR="00E03BD4" w:rsidRPr="00BC42DC">
        <w:rPr>
          <w:b/>
          <w:sz w:val="28"/>
          <w:szCs w:val="28"/>
        </w:rPr>
        <w:t xml:space="preserve"> </w:t>
      </w:r>
      <w:r w:rsidR="00BC42DC">
        <w:rPr>
          <w:b/>
          <w:sz w:val="28"/>
          <w:szCs w:val="28"/>
        </w:rPr>
        <w:br/>
      </w:r>
      <w:r w:rsidR="007146FF" w:rsidRPr="00BC42DC">
        <w:rPr>
          <w:b/>
          <w:color w:val="FF0000"/>
          <w:sz w:val="28"/>
          <w:szCs w:val="28"/>
        </w:rPr>
        <w:t xml:space="preserve">mandag d. 25. marts 2024 </w:t>
      </w:r>
      <w:proofErr w:type="spellStart"/>
      <w:r w:rsidR="007146FF" w:rsidRPr="00BC42DC">
        <w:rPr>
          <w:b/>
          <w:color w:val="FF0000"/>
          <w:sz w:val="28"/>
          <w:szCs w:val="28"/>
        </w:rPr>
        <w:t>kl</w:t>
      </w:r>
      <w:proofErr w:type="spellEnd"/>
      <w:r w:rsidR="007146FF" w:rsidRPr="00BC42DC">
        <w:rPr>
          <w:b/>
          <w:color w:val="FF0000"/>
          <w:sz w:val="28"/>
          <w:szCs w:val="28"/>
        </w:rPr>
        <w:t xml:space="preserve"> 19</w:t>
      </w:r>
    </w:p>
    <w:p w14:paraId="3DEDF19D" w14:textId="43C43388" w:rsidR="002D0626" w:rsidRDefault="002D0626" w:rsidP="002D0626">
      <w:r w:rsidRPr="00FC38F2">
        <w:rPr>
          <w:b/>
          <w:bCs/>
        </w:rPr>
        <w:t>Mødested</w:t>
      </w:r>
      <w:r>
        <w:t xml:space="preserve">: </w:t>
      </w:r>
      <w:r w:rsidR="007146FF">
        <w:t>Varde Cykelklub, Håndværkervej 10a, 6800 Varde</w:t>
      </w:r>
    </w:p>
    <w:p w14:paraId="6C5AF1EB" w14:textId="77777777" w:rsidR="002D0626" w:rsidRDefault="002D0626" w:rsidP="002D0626">
      <w:pPr>
        <w:rPr>
          <w:b/>
        </w:rPr>
      </w:pPr>
      <w:r w:rsidRPr="006A2C4B">
        <w:rPr>
          <w:b/>
        </w:rPr>
        <w:t>Dagsorden</w:t>
      </w:r>
      <w:r>
        <w:rPr>
          <w:b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2D0626" w:rsidRPr="002E245F" w14:paraId="3F83CC00" w14:textId="77777777" w:rsidTr="00740BCF">
        <w:trPr>
          <w:trHeight w:val="350"/>
        </w:trPr>
        <w:tc>
          <w:tcPr>
            <w:tcW w:w="8075" w:type="dxa"/>
          </w:tcPr>
          <w:p w14:paraId="77FFB50F" w14:textId="7269421B" w:rsidR="002D0626" w:rsidRPr="00096A8B" w:rsidRDefault="007146FF" w:rsidP="007146FF">
            <w:pPr>
              <w:pStyle w:val="Listeafsnit"/>
              <w:numPr>
                <w:ilvl w:val="0"/>
                <w:numId w:val="1"/>
              </w:numPr>
              <w:jc w:val="both"/>
            </w:pPr>
            <w:r w:rsidRPr="00A0423F">
              <w:rPr>
                <w:sz w:val="28"/>
              </w:rPr>
              <w:t xml:space="preserve">Valg af dirigent </w:t>
            </w:r>
          </w:p>
        </w:tc>
        <w:tc>
          <w:tcPr>
            <w:tcW w:w="1553" w:type="dxa"/>
          </w:tcPr>
          <w:p w14:paraId="27D207D9" w14:textId="77777777" w:rsidR="002D0626" w:rsidRPr="002E245F" w:rsidRDefault="002D0626" w:rsidP="00FC38F2"/>
        </w:tc>
      </w:tr>
      <w:tr w:rsidR="007146FF" w:rsidRPr="002E245F" w14:paraId="190362E8" w14:textId="77777777" w:rsidTr="00740BCF">
        <w:trPr>
          <w:trHeight w:val="350"/>
        </w:trPr>
        <w:tc>
          <w:tcPr>
            <w:tcW w:w="8075" w:type="dxa"/>
          </w:tcPr>
          <w:p w14:paraId="65D215CA" w14:textId="22F2D620" w:rsidR="007146FF" w:rsidRPr="00A0423F" w:rsidRDefault="007146FF" w:rsidP="007146FF">
            <w:pPr>
              <w:pStyle w:val="Listeafsnit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A0423F">
              <w:rPr>
                <w:sz w:val="28"/>
              </w:rPr>
              <w:t xml:space="preserve">Bestyrelsens beretning </w:t>
            </w:r>
          </w:p>
        </w:tc>
        <w:tc>
          <w:tcPr>
            <w:tcW w:w="1553" w:type="dxa"/>
          </w:tcPr>
          <w:p w14:paraId="479ACEFC" w14:textId="77777777" w:rsidR="007146FF" w:rsidRPr="002E245F" w:rsidRDefault="007146FF" w:rsidP="00FC38F2"/>
        </w:tc>
      </w:tr>
      <w:tr w:rsidR="007146FF" w:rsidRPr="002E245F" w14:paraId="33CC3CBF" w14:textId="77777777" w:rsidTr="00740BCF">
        <w:trPr>
          <w:trHeight w:val="1248"/>
        </w:trPr>
        <w:tc>
          <w:tcPr>
            <w:tcW w:w="8075" w:type="dxa"/>
          </w:tcPr>
          <w:p w14:paraId="7B93FC02" w14:textId="040F025C" w:rsidR="007146FF" w:rsidRPr="00A0423F" w:rsidRDefault="007146FF" w:rsidP="007146FF">
            <w:pPr>
              <w:pStyle w:val="Listeafsnit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A0423F">
              <w:rPr>
                <w:sz w:val="28"/>
              </w:rPr>
              <w:t>Foreningens regnskab for det afsluttede regnskabsår. (Foreningens regnskabsår løber fra den 1. januar til den 31. december)</w:t>
            </w:r>
          </w:p>
        </w:tc>
        <w:tc>
          <w:tcPr>
            <w:tcW w:w="1553" w:type="dxa"/>
          </w:tcPr>
          <w:p w14:paraId="7737D3FB" w14:textId="77777777" w:rsidR="007146FF" w:rsidRPr="002E245F" w:rsidRDefault="007146FF" w:rsidP="00FC38F2"/>
        </w:tc>
      </w:tr>
      <w:tr w:rsidR="007146FF" w:rsidRPr="002E245F" w14:paraId="6CCAC767" w14:textId="77777777" w:rsidTr="00740BCF">
        <w:trPr>
          <w:trHeight w:val="2103"/>
        </w:trPr>
        <w:tc>
          <w:tcPr>
            <w:tcW w:w="8075" w:type="dxa"/>
          </w:tcPr>
          <w:p w14:paraId="3213F5C1" w14:textId="77777777" w:rsidR="007146FF" w:rsidRDefault="007146FF" w:rsidP="007146FF">
            <w:pPr>
              <w:pStyle w:val="Listeafsnit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A0423F">
              <w:rPr>
                <w:sz w:val="28"/>
              </w:rPr>
              <w:t>Indkomne forslag</w:t>
            </w:r>
            <w:r>
              <w:rPr>
                <w:sz w:val="28"/>
              </w:rPr>
              <w:t>.</w:t>
            </w:r>
          </w:p>
          <w:p w14:paraId="03E09F0F" w14:textId="77777777" w:rsidR="007146FF" w:rsidRDefault="007146FF" w:rsidP="007146FF">
            <w:pPr>
              <w:pStyle w:val="Listeafsnit"/>
              <w:jc w:val="both"/>
              <w:rPr>
                <w:sz w:val="28"/>
              </w:rPr>
            </w:pPr>
          </w:p>
          <w:p w14:paraId="2F1F9053" w14:textId="77777777" w:rsidR="007146FF" w:rsidRDefault="007146FF" w:rsidP="007146FF">
            <w:pPr>
              <w:pStyle w:val="Listeafsnit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146FF">
              <w:rPr>
                <w:rFonts w:ascii="Calibri" w:hAnsi="Calibri" w:cs="Calibri"/>
                <w:b/>
                <w:bCs/>
                <w:sz w:val="28"/>
                <w:szCs w:val="28"/>
              </w:rPr>
              <w:t>Bestyrelsen foreslår foreningen nedlagt, pga. manglende deltagere de sidste år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5DDADEC0" w14:textId="56582007" w:rsidR="007146FF" w:rsidRDefault="00BC42DC" w:rsidP="007146FF">
            <w:pPr>
              <w:pStyle w:val="Listeafsnit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(Se bemærkninger nederst på denne dagsorden)</w:t>
            </w:r>
          </w:p>
          <w:p w14:paraId="395C97F0" w14:textId="77777777" w:rsidR="007146FF" w:rsidRDefault="007146FF" w:rsidP="007146FF">
            <w:pPr>
              <w:pStyle w:val="Listeafsnit"/>
              <w:jc w:val="both"/>
              <w:rPr>
                <w:b/>
                <w:bCs/>
                <w:sz w:val="28"/>
              </w:rPr>
            </w:pPr>
          </w:p>
          <w:p w14:paraId="161C9CAC" w14:textId="5B760241" w:rsidR="00BC42DC" w:rsidRPr="00D155AD" w:rsidRDefault="00183879" w:rsidP="007146FF">
            <w:pPr>
              <w:pStyle w:val="Listeafsnit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Hvis</w:t>
            </w:r>
            <w:r w:rsidR="00BC42DC">
              <w:rPr>
                <w:b/>
                <w:bCs/>
                <w:sz w:val="28"/>
              </w:rPr>
              <w:t xml:space="preserve"> der vedtages at nedlægge foreningen, bortfalder de resterende dagordenspunkter. Og </w:t>
            </w:r>
            <w:r>
              <w:rPr>
                <w:b/>
                <w:bCs/>
                <w:sz w:val="28"/>
              </w:rPr>
              <w:t>bestyrelsen</w:t>
            </w:r>
            <w:r w:rsidR="00BC42DC">
              <w:rPr>
                <w:b/>
                <w:bCs/>
                <w:sz w:val="28"/>
              </w:rPr>
              <w:t xml:space="preserve"> indkalder til ekstraordinær generalforsamling </w:t>
            </w:r>
            <w:r w:rsidR="00BC42DC" w:rsidRPr="00BC42DC">
              <w:rPr>
                <w:b/>
                <w:bCs/>
                <w:color w:val="FF0000"/>
                <w:sz w:val="28"/>
              </w:rPr>
              <w:t xml:space="preserve">mandag d. 25. marts </w:t>
            </w:r>
            <w:r w:rsidR="00BC42DC">
              <w:rPr>
                <w:b/>
                <w:bCs/>
                <w:color w:val="FF0000"/>
                <w:sz w:val="28"/>
              </w:rPr>
              <w:t xml:space="preserve">2024 </w:t>
            </w:r>
            <w:proofErr w:type="spellStart"/>
            <w:r w:rsidR="00BC42DC" w:rsidRPr="00BC42DC">
              <w:rPr>
                <w:b/>
                <w:bCs/>
                <w:color w:val="FF0000"/>
                <w:sz w:val="28"/>
              </w:rPr>
              <w:t>kl</w:t>
            </w:r>
            <w:proofErr w:type="spellEnd"/>
            <w:r w:rsidR="00BC42DC" w:rsidRPr="00BC42DC">
              <w:rPr>
                <w:b/>
                <w:bCs/>
                <w:color w:val="FF0000"/>
                <w:sz w:val="28"/>
              </w:rPr>
              <w:t xml:space="preserve"> 20.30</w:t>
            </w:r>
            <w:r>
              <w:rPr>
                <w:b/>
                <w:bCs/>
                <w:color w:val="FF0000"/>
                <w:sz w:val="28"/>
              </w:rPr>
              <w:t xml:space="preserve"> </w:t>
            </w:r>
            <w:r w:rsidRPr="00D155AD">
              <w:rPr>
                <w:b/>
                <w:bCs/>
                <w:sz w:val="28"/>
              </w:rPr>
              <w:t>hvis det er nødvendigt</w:t>
            </w:r>
            <w:r w:rsidR="00D155AD" w:rsidRPr="00D155AD">
              <w:rPr>
                <w:b/>
                <w:bCs/>
                <w:sz w:val="28"/>
              </w:rPr>
              <w:t xml:space="preserve"> (se bemærkningerne)</w:t>
            </w:r>
          </w:p>
          <w:p w14:paraId="070B0C15" w14:textId="4D90CC4D" w:rsidR="00BC42DC" w:rsidRPr="007146FF" w:rsidRDefault="00BC42DC" w:rsidP="007146FF">
            <w:pPr>
              <w:pStyle w:val="Listeafsnit"/>
              <w:jc w:val="both"/>
              <w:rPr>
                <w:b/>
                <w:bCs/>
                <w:sz w:val="28"/>
              </w:rPr>
            </w:pPr>
          </w:p>
        </w:tc>
        <w:tc>
          <w:tcPr>
            <w:tcW w:w="1553" w:type="dxa"/>
          </w:tcPr>
          <w:p w14:paraId="4DDB2FEF" w14:textId="77777777" w:rsidR="007146FF" w:rsidRPr="002E245F" w:rsidRDefault="007146FF" w:rsidP="00FC38F2"/>
        </w:tc>
      </w:tr>
      <w:tr w:rsidR="007146FF" w:rsidRPr="002E245F" w14:paraId="5060CAF4" w14:textId="77777777" w:rsidTr="006B0D5C">
        <w:trPr>
          <w:trHeight w:val="1284"/>
        </w:trPr>
        <w:tc>
          <w:tcPr>
            <w:tcW w:w="8075" w:type="dxa"/>
          </w:tcPr>
          <w:p w14:paraId="170C7216" w14:textId="77777777" w:rsidR="007146FF" w:rsidRPr="00A0423F" w:rsidRDefault="007146FF" w:rsidP="007146FF">
            <w:pPr>
              <w:pStyle w:val="Listeafsnit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A0423F">
              <w:rPr>
                <w:sz w:val="28"/>
              </w:rPr>
              <w:t>Valg til bestyrelsen:</w:t>
            </w:r>
          </w:p>
          <w:p w14:paraId="53816AD1" w14:textId="3B8540E9" w:rsidR="007146FF" w:rsidRDefault="007146FF" w:rsidP="007146FF">
            <w:pPr>
              <w:ind w:left="1304"/>
              <w:rPr>
                <w:sz w:val="28"/>
              </w:rPr>
            </w:pPr>
            <w:r w:rsidRPr="00A0423F">
              <w:rPr>
                <w:sz w:val="28"/>
              </w:rPr>
              <w:t xml:space="preserve">Bestyrelsen består af i alt fem medlemmer der vælges for 2 år ad gangen, </w:t>
            </w:r>
            <w:r w:rsidR="004673CC">
              <w:rPr>
                <w:sz w:val="28"/>
              </w:rPr>
              <w:t xml:space="preserve">på valg </w:t>
            </w:r>
            <w:proofErr w:type="gramStart"/>
            <w:r w:rsidR="004673CC">
              <w:rPr>
                <w:sz w:val="28"/>
              </w:rPr>
              <w:t xml:space="preserve">er </w:t>
            </w:r>
            <w:r w:rsidRPr="00A0423F">
              <w:rPr>
                <w:sz w:val="28"/>
              </w:rPr>
              <w:t xml:space="preserve"> 3</w:t>
            </w:r>
            <w:proofErr w:type="gramEnd"/>
            <w:r w:rsidRPr="00A0423F">
              <w:rPr>
                <w:sz w:val="28"/>
              </w:rPr>
              <w:t xml:space="preserve"> bestyrelsesmedlemmer og 1 suppleant </w:t>
            </w:r>
            <w:r w:rsidR="00E45A8E">
              <w:rPr>
                <w:sz w:val="28"/>
              </w:rPr>
              <w:t>(</w:t>
            </w:r>
            <w:r w:rsidRPr="00A0423F">
              <w:rPr>
                <w:sz w:val="28"/>
              </w:rPr>
              <w:t>lige år</w:t>
            </w:r>
            <w:r w:rsidR="00E45A8E">
              <w:rPr>
                <w:sz w:val="28"/>
              </w:rPr>
              <w:t>)</w:t>
            </w:r>
            <w:r w:rsidRPr="00A0423F">
              <w:rPr>
                <w:sz w:val="28"/>
              </w:rPr>
              <w:t xml:space="preserve">. </w:t>
            </w:r>
          </w:p>
          <w:p w14:paraId="6F3CF189" w14:textId="63813643" w:rsidR="00E45A8E" w:rsidRPr="006B0D5C" w:rsidRDefault="00D81F3F" w:rsidP="007146FF">
            <w:pPr>
              <w:ind w:left="1304"/>
              <w:rPr>
                <w:b/>
                <w:bCs/>
                <w:sz w:val="28"/>
              </w:rPr>
            </w:pPr>
            <w:r w:rsidRPr="006B0D5C">
              <w:rPr>
                <w:b/>
                <w:bCs/>
                <w:sz w:val="28"/>
              </w:rPr>
              <w:t>På Valg er:</w:t>
            </w:r>
          </w:p>
          <w:p w14:paraId="29B5D78E" w14:textId="7187BFA0" w:rsidR="00D81F3F" w:rsidRDefault="00D81F3F" w:rsidP="007146FF">
            <w:pPr>
              <w:ind w:left="1304"/>
              <w:rPr>
                <w:sz w:val="28"/>
              </w:rPr>
            </w:pPr>
            <w:r>
              <w:rPr>
                <w:sz w:val="28"/>
              </w:rPr>
              <w:t>Palle Kristensen</w:t>
            </w:r>
          </w:p>
          <w:p w14:paraId="516A2F31" w14:textId="474A125F" w:rsidR="00D81F3F" w:rsidRDefault="00D81F3F" w:rsidP="007146FF">
            <w:pPr>
              <w:ind w:left="1304"/>
              <w:rPr>
                <w:sz w:val="28"/>
              </w:rPr>
            </w:pPr>
            <w:r>
              <w:rPr>
                <w:sz w:val="28"/>
              </w:rPr>
              <w:t>Viggo Bloch</w:t>
            </w:r>
          </w:p>
          <w:p w14:paraId="64FB2DD6" w14:textId="7E7C85E6" w:rsidR="00833F02" w:rsidRDefault="00833F02" w:rsidP="007146FF">
            <w:pPr>
              <w:ind w:left="1304"/>
              <w:rPr>
                <w:sz w:val="28"/>
              </w:rPr>
            </w:pPr>
            <w:r>
              <w:rPr>
                <w:sz w:val="28"/>
              </w:rPr>
              <w:t>Jørgen Randrup</w:t>
            </w:r>
          </w:p>
          <w:p w14:paraId="7F1A98FA" w14:textId="4CBEC7B7" w:rsidR="00833F02" w:rsidRPr="00A0423F" w:rsidRDefault="006B0D5C" w:rsidP="007146FF">
            <w:pPr>
              <w:ind w:left="1304"/>
              <w:rPr>
                <w:sz w:val="28"/>
              </w:rPr>
            </w:pPr>
            <w:r>
              <w:rPr>
                <w:sz w:val="28"/>
              </w:rPr>
              <w:t>Suppleant Torben Kloster</w:t>
            </w:r>
          </w:p>
          <w:p w14:paraId="361E3D2E" w14:textId="2F138ACF" w:rsidR="007146FF" w:rsidRPr="006B0D5C" w:rsidRDefault="007146FF" w:rsidP="007146FF">
            <w:pPr>
              <w:pStyle w:val="Listeafsnit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A0423F">
              <w:rPr>
                <w:sz w:val="28"/>
              </w:rPr>
              <w:lastRenderedPageBreak/>
              <w:t>Valg af revisor, samt</w:t>
            </w:r>
            <w:r w:rsidRPr="007146FF">
              <w:rPr>
                <w:sz w:val="28"/>
              </w:rPr>
              <w:t xml:space="preserve"> revisorsuppleant, for 1 år ad gangen </w:t>
            </w:r>
            <w:r w:rsidR="00833F02">
              <w:rPr>
                <w:sz w:val="28"/>
              </w:rPr>
              <w:br/>
            </w:r>
            <w:r w:rsidR="003979C9">
              <w:rPr>
                <w:sz w:val="28"/>
              </w:rPr>
              <w:t xml:space="preserve">Revisor </w:t>
            </w:r>
            <w:r w:rsidR="003979C9">
              <w:rPr>
                <w:rFonts w:ascii="Helvetica" w:hAnsi="Helvetica"/>
                <w:color w:val="444444"/>
                <w:shd w:val="clear" w:color="auto" w:fill="FFFFFF"/>
              </w:rPr>
              <w:t>Lars Æbelø-Nielsen</w:t>
            </w:r>
          </w:p>
          <w:p w14:paraId="21B67D87" w14:textId="225EF51D" w:rsidR="007146FF" w:rsidRPr="006B0D5C" w:rsidRDefault="006B0D5C" w:rsidP="006B0D5C">
            <w:pPr>
              <w:pStyle w:val="Listeafsnit"/>
              <w:jc w:val="both"/>
              <w:rPr>
                <w:sz w:val="28"/>
              </w:rPr>
            </w:pPr>
            <w:r>
              <w:rPr>
                <w:sz w:val="28"/>
              </w:rPr>
              <w:t>Revisor suppleant: Birthe Christensen</w:t>
            </w:r>
          </w:p>
        </w:tc>
        <w:tc>
          <w:tcPr>
            <w:tcW w:w="1553" w:type="dxa"/>
          </w:tcPr>
          <w:p w14:paraId="70FA60CF" w14:textId="77777777" w:rsidR="007146FF" w:rsidRPr="002E245F" w:rsidRDefault="007146FF" w:rsidP="00FC38F2"/>
        </w:tc>
      </w:tr>
      <w:tr w:rsidR="006B0D5C" w:rsidRPr="002E245F" w14:paraId="059AFA96" w14:textId="77777777" w:rsidTr="006B0D5C">
        <w:trPr>
          <w:trHeight w:val="516"/>
        </w:trPr>
        <w:tc>
          <w:tcPr>
            <w:tcW w:w="8075" w:type="dxa"/>
          </w:tcPr>
          <w:p w14:paraId="47CE6B46" w14:textId="6C7D56C0" w:rsidR="006B0D5C" w:rsidRPr="006B0D5C" w:rsidRDefault="006B0D5C" w:rsidP="006B0D5C">
            <w:pPr>
              <w:pStyle w:val="Listeafsnit"/>
              <w:numPr>
                <w:ilvl w:val="0"/>
                <w:numId w:val="1"/>
              </w:numPr>
              <w:jc w:val="both"/>
              <w:rPr>
                <w:sz w:val="28"/>
              </w:rPr>
            </w:pPr>
            <w:proofErr w:type="spellStart"/>
            <w:r w:rsidRPr="00A0423F">
              <w:rPr>
                <w:sz w:val="28"/>
              </w:rPr>
              <w:t>Evt</w:t>
            </w:r>
            <w:proofErr w:type="spellEnd"/>
          </w:p>
        </w:tc>
        <w:tc>
          <w:tcPr>
            <w:tcW w:w="1553" w:type="dxa"/>
          </w:tcPr>
          <w:p w14:paraId="54F63D50" w14:textId="77777777" w:rsidR="006B0D5C" w:rsidRPr="002E245F" w:rsidRDefault="006B0D5C" w:rsidP="00FC38F2"/>
        </w:tc>
      </w:tr>
    </w:tbl>
    <w:p w14:paraId="0C070A76" w14:textId="77777777" w:rsidR="006B0D5C" w:rsidRDefault="006B0D5C" w:rsidP="000B584F"/>
    <w:p w14:paraId="07904799" w14:textId="04E0B259" w:rsidR="00BC42DC" w:rsidRPr="00BC42DC" w:rsidRDefault="00BC42DC" w:rsidP="007146FF">
      <w:pPr>
        <w:jc w:val="both"/>
        <w:rPr>
          <w:b/>
          <w:bCs/>
          <w:sz w:val="28"/>
        </w:rPr>
      </w:pPr>
      <w:r w:rsidRPr="00BC42DC">
        <w:rPr>
          <w:b/>
          <w:bCs/>
          <w:sz w:val="28"/>
        </w:rPr>
        <w:t>Bemærkninger til punkt 4:</w:t>
      </w:r>
    </w:p>
    <w:p w14:paraId="4D25BD6B" w14:textId="24E88703" w:rsidR="007146FF" w:rsidRDefault="007146FF" w:rsidP="007146FF">
      <w:pPr>
        <w:jc w:val="both"/>
        <w:rPr>
          <w:sz w:val="28"/>
        </w:rPr>
      </w:pPr>
      <w:r w:rsidRPr="00A0423F">
        <w:rPr>
          <w:sz w:val="28"/>
        </w:rPr>
        <w:t xml:space="preserve">Foreningen kan nedlægges af en generalforsamling, </w:t>
      </w:r>
      <w:proofErr w:type="gramStart"/>
      <w:r w:rsidRPr="00A0423F">
        <w:rPr>
          <w:sz w:val="28"/>
        </w:rPr>
        <w:t>såfremt</w:t>
      </w:r>
      <w:proofErr w:type="gramEnd"/>
      <w:r w:rsidRPr="00A0423F">
        <w:rPr>
          <w:sz w:val="28"/>
        </w:rPr>
        <w:t xml:space="preserve"> der på mødeindkaldelsen er meddelt forslag herom og </w:t>
      </w:r>
      <w:r w:rsidRPr="00BC42DC">
        <w:rPr>
          <w:b/>
          <w:bCs/>
          <w:sz w:val="28"/>
        </w:rPr>
        <w:t>2/3 af de fremmødte medlemmer</w:t>
      </w:r>
      <w:r w:rsidRPr="00A0423F">
        <w:rPr>
          <w:sz w:val="28"/>
        </w:rPr>
        <w:t xml:space="preserve"> - der samtidig udgør </w:t>
      </w:r>
      <w:r w:rsidRPr="00BC42DC">
        <w:rPr>
          <w:b/>
          <w:bCs/>
          <w:sz w:val="28"/>
        </w:rPr>
        <w:t>mindst halvdelen af foreningens medlemmer</w:t>
      </w:r>
      <w:r w:rsidRPr="00A0423F">
        <w:rPr>
          <w:sz w:val="28"/>
        </w:rPr>
        <w:t xml:space="preserve"> - stemmer for nedlæggelsen.</w:t>
      </w:r>
    </w:p>
    <w:p w14:paraId="49F3091E" w14:textId="77777777" w:rsidR="00BC42DC" w:rsidRPr="00BC42DC" w:rsidRDefault="00BC42DC" w:rsidP="00BC42DC">
      <w:pPr>
        <w:jc w:val="both"/>
        <w:rPr>
          <w:b/>
          <w:bCs/>
          <w:sz w:val="28"/>
        </w:rPr>
      </w:pPr>
      <w:r w:rsidRPr="00A0423F">
        <w:rPr>
          <w:sz w:val="28"/>
        </w:rPr>
        <w:t xml:space="preserve">Opnås på generalforsamlingen 2/3 flertal for nedlæggelse af foreningen, men stemmerne udgør ikke halvdelen af foreningens samlede antal medlemmer, indkaldes til ny generalforsamling med samme dagsorden. </w:t>
      </w:r>
      <w:proofErr w:type="gramStart"/>
      <w:r w:rsidRPr="00A0423F">
        <w:rPr>
          <w:sz w:val="28"/>
        </w:rPr>
        <w:t>Såfremt</w:t>
      </w:r>
      <w:proofErr w:type="gramEnd"/>
      <w:r w:rsidRPr="00A0423F">
        <w:rPr>
          <w:sz w:val="28"/>
        </w:rPr>
        <w:t xml:space="preserve"> der her om samme forslag opnås </w:t>
      </w:r>
      <w:r w:rsidRPr="00BC42DC">
        <w:rPr>
          <w:b/>
          <w:bCs/>
          <w:sz w:val="28"/>
        </w:rPr>
        <w:t>2/3 flertal for nedlæggelse af foreningen</w:t>
      </w:r>
      <w:r w:rsidRPr="00A0423F">
        <w:rPr>
          <w:sz w:val="28"/>
        </w:rPr>
        <w:t xml:space="preserve">, er denne beslutning </w:t>
      </w:r>
      <w:r w:rsidRPr="00BC42DC">
        <w:rPr>
          <w:b/>
          <w:bCs/>
          <w:sz w:val="28"/>
        </w:rPr>
        <w:t>endegyldig uanset antallet af repræsenterede medlemmer.</w:t>
      </w:r>
    </w:p>
    <w:p w14:paraId="0BB19473" w14:textId="77777777" w:rsidR="00BC42DC" w:rsidRPr="00A0423F" w:rsidRDefault="00BC42DC" w:rsidP="00BC42DC">
      <w:pPr>
        <w:jc w:val="both"/>
        <w:rPr>
          <w:sz w:val="28"/>
        </w:rPr>
      </w:pPr>
      <w:r w:rsidRPr="00A0423F">
        <w:rPr>
          <w:sz w:val="28"/>
        </w:rPr>
        <w:t>I tilfælde af foreningens afvikling overføres eventuelle midler til Dansk Arbejder Idrætsforbund, som efter bedste evne sørger for, at midlerne benyttes til aktiviteter for psykisk sårbare.</w:t>
      </w:r>
    </w:p>
    <w:p w14:paraId="09CDE0A3" w14:textId="77777777" w:rsidR="007146FF" w:rsidRPr="00A0423F" w:rsidRDefault="007146FF" w:rsidP="007146FF">
      <w:pPr>
        <w:jc w:val="both"/>
        <w:rPr>
          <w:sz w:val="28"/>
        </w:rPr>
      </w:pPr>
    </w:p>
    <w:p w14:paraId="11413491" w14:textId="77777777" w:rsidR="00575D7C" w:rsidRPr="000B584F" w:rsidRDefault="000B584F" w:rsidP="000B584F">
      <w:pPr>
        <w:tabs>
          <w:tab w:val="left" w:pos="4290"/>
        </w:tabs>
      </w:pPr>
      <w:r>
        <w:tab/>
      </w:r>
    </w:p>
    <w:sectPr w:rsidR="00575D7C" w:rsidRPr="000B584F" w:rsidSect="00BC6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2A96" w14:textId="77777777" w:rsidR="00BC61F2" w:rsidRDefault="00BC61F2" w:rsidP="00FC38F2">
      <w:pPr>
        <w:spacing w:after="0" w:line="240" w:lineRule="auto"/>
      </w:pPr>
      <w:r>
        <w:separator/>
      </w:r>
    </w:p>
  </w:endnote>
  <w:endnote w:type="continuationSeparator" w:id="0">
    <w:p w14:paraId="30B24CC1" w14:textId="77777777" w:rsidR="00BC61F2" w:rsidRDefault="00BC61F2" w:rsidP="00FC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AA64" w14:textId="77777777" w:rsidR="00B4516C" w:rsidRDefault="00B4516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C3C6" w14:textId="77777777" w:rsidR="00B4516C" w:rsidRDefault="00B4516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9B19" w14:textId="77777777" w:rsidR="00B4516C" w:rsidRDefault="00B451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D0F4" w14:textId="77777777" w:rsidR="00BC61F2" w:rsidRDefault="00BC61F2" w:rsidP="00FC38F2">
      <w:pPr>
        <w:spacing w:after="0" w:line="240" w:lineRule="auto"/>
      </w:pPr>
      <w:r>
        <w:separator/>
      </w:r>
    </w:p>
  </w:footnote>
  <w:footnote w:type="continuationSeparator" w:id="0">
    <w:p w14:paraId="757970AC" w14:textId="77777777" w:rsidR="00BC61F2" w:rsidRDefault="00BC61F2" w:rsidP="00FC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7F58" w14:textId="77777777" w:rsidR="00B4516C" w:rsidRDefault="00B4516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D2D0" w14:textId="77777777" w:rsidR="00FC38F2" w:rsidRDefault="00B4516C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40C8C0" wp14:editId="676228DE">
          <wp:simplePos x="0" y="0"/>
          <wp:positionH relativeFrom="column">
            <wp:posOffset>0</wp:posOffset>
          </wp:positionH>
          <wp:positionV relativeFrom="paragraph">
            <wp:posOffset>-200660</wp:posOffset>
          </wp:positionV>
          <wp:extent cx="1990725" cy="1343025"/>
          <wp:effectExtent l="0" t="0" r="9525" b="9525"/>
          <wp:wrapTopAndBottom/>
          <wp:docPr id="164557750" name="Billede 164557750" descr="Et billede, der indeholder tekst, stop, skil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stop, skilt&#10;&#10;Automatisk genereret beskrivels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D0F637B" w14:textId="77777777" w:rsidR="00FC38F2" w:rsidRDefault="00FC38F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BCF9" w14:textId="77777777" w:rsidR="00B4516C" w:rsidRDefault="00B4516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0765F"/>
    <w:multiLevelType w:val="hybridMultilevel"/>
    <w:tmpl w:val="189C95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41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FF"/>
    <w:rsid w:val="00015592"/>
    <w:rsid w:val="0002317F"/>
    <w:rsid w:val="0006492B"/>
    <w:rsid w:val="000962EB"/>
    <w:rsid w:val="000B2965"/>
    <w:rsid w:val="000B584F"/>
    <w:rsid w:val="000C6AC3"/>
    <w:rsid w:val="000F01A2"/>
    <w:rsid w:val="001256A2"/>
    <w:rsid w:val="00155F84"/>
    <w:rsid w:val="00183879"/>
    <w:rsid w:val="001A70BA"/>
    <w:rsid w:val="00211C21"/>
    <w:rsid w:val="00214786"/>
    <w:rsid w:val="00230498"/>
    <w:rsid w:val="00243A3D"/>
    <w:rsid w:val="00245958"/>
    <w:rsid w:val="00290318"/>
    <w:rsid w:val="002A6D91"/>
    <w:rsid w:val="002C1F20"/>
    <w:rsid w:val="002D0626"/>
    <w:rsid w:val="003656B3"/>
    <w:rsid w:val="00367316"/>
    <w:rsid w:val="003774FB"/>
    <w:rsid w:val="003912A1"/>
    <w:rsid w:val="003979C9"/>
    <w:rsid w:val="003C69E3"/>
    <w:rsid w:val="003D3653"/>
    <w:rsid w:val="003F0844"/>
    <w:rsid w:val="0040639B"/>
    <w:rsid w:val="00432BED"/>
    <w:rsid w:val="004456C6"/>
    <w:rsid w:val="004673CC"/>
    <w:rsid w:val="00480900"/>
    <w:rsid w:val="004C3E1C"/>
    <w:rsid w:val="004D33EF"/>
    <w:rsid w:val="004F2DD2"/>
    <w:rsid w:val="004F7371"/>
    <w:rsid w:val="00575D7C"/>
    <w:rsid w:val="005C4654"/>
    <w:rsid w:val="005E4437"/>
    <w:rsid w:val="0061414D"/>
    <w:rsid w:val="006300C2"/>
    <w:rsid w:val="00667875"/>
    <w:rsid w:val="00676894"/>
    <w:rsid w:val="006A1ED2"/>
    <w:rsid w:val="006A2DD5"/>
    <w:rsid w:val="006B0D5C"/>
    <w:rsid w:val="006D52B2"/>
    <w:rsid w:val="007146FF"/>
    <w:rsid w:val="007177FA"/>
    <w:rsid w:val="00740BCF"/>
    <w:rsid w:val="00745895"/>
    <w:rsid w:val="00752C2B"/>
    <w:rsid w:val="00792D02"/>
    <w:rsid w:val="007B140B"/>
    <w:rsid w:val="007C1D9F"/>
    <w:rsid w:val="007D3BD6"/>
    <w:rsid w:val="007F61FB"/>
    <w:rsid w:val="008302DC"/>
    <w:rsid w:val="00833F02"/>
    <w:rsid w:val="00862077"/>
    <w:rsid w:val="00865C36"/>
    <w:rsid w:val="008A3E93"/>
    <w:rsid w:val="008E4B2A"/>
    <w:rsid w:val="008E5D85"/>
    <w:rsid w:val="008F41B1"/>
    <w:rsid w:val="008F52E7"/>
    <w:rsid w:val="009104CA"/>
    <w:rsid w:val="009C0750"/>
    <w:rsid w:val="009C26C1"/>
    <w:rsid w:val="009C3C70"/>
    <w:rsid w:val="009C5953"/>
    <w:rsid w:val="009F37DB"/>
    <w:rsid w:val="00A270C8"/>
    <w:rsid w:val="00A52BD3"/>
    <w:rsid w:val="00A60B27"/>
    <w:rsid w:val="00A76CE2"/>
    <w:rsid w:val="00A82709"/>
    <w:rsid w:val="00B4516C"/>
    <w:rsid w:val="00B74493"/>
    <w:rsid w:val="00BC42DC"/>
    <w:rsid w:val="00BC61F2"/>
    <w:rsid w:val="00BD3351"/>
    <w:rsid w:val="00BE4F3C"/>
    <w:rsid w:val="00BF398D"/>
    <w:rsid w:val="00C200F8"/>
    <w:rsid w:val="00C50F5C"/>
    <w:rsid w:val="00C556F9"/>
    <w:rsid w:val="00C7644D"/>
    <w:rsid w:val="00C84996"/>
    <w:rsid w:val="00CA293E"/>
    <w:rsid w:val="00CA466C"/>
    <w:rsid w:val="00CA7657"/>
    <w:rsid w:val="00CB0566"/>
    <w:rsid w:val="00CC1C9C"/>
    <w:rsid w:val="00CF5057"/>
    <w:rsid w:val="00D155AD"/>
    <w:rsid w:val="00D24AE8"/>
    <w:rsid w:val="00D276CC"/>
    <w:rsid w:val="00D64847"/>
    <w:rsid w:val="00D81F3F"/>
    <w:rsid w:val="00DD4E78"/>
    <w:rsid w:val="00DD5BE6"/>
    <w:rsid w:val="00DE2850"/>
    <w:rsid w:val="00E0365F"/>
    <w:rsid w:val="00E03BD4"/>
    <w:rsid w:val="00E076BD"/>
    <w:rsid w:val="00E12925"/>
    <w:rsid w:val="00E17709"/>
    <w:rsid w:val="00E27445"/>
    <w:rsid w:val="00E45A8E"/>
    <w:rsid w:val="00E47F71"/>
    <w:rsid w:val="00E50C06"/>
    <w:rsid w:val="00E71671"/>
    <w:rsid w:val="00E968F3"/>
    <w:rsid w:val="00EF5E2F"/>
    <w:rsid w:val="00F057FB"/>
    <w:rsid w:val="00F13650"/>
    <w:rsid w:val="00F167D6"/>
    <w:rsid w:val="00F2610F"/>
    <w:rsid w:val="00F505D3"/>
    <w:rsid w:val="00F62315"/>
    <w:rsid w:val="00F70332"/>
    <w:rsid w:val="00F737D5"/>
    <w:rsid w:val="00F933AD"/>
    <w:rsid w:val="00FB0B87"/>
    <w:rsid w:val="00FC38F2"/>
    <w:rsid w:val="00FD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CBD43"/>
  <w15:docId w15:val="{2AD5AF92-0307-4837-BEA9-F64B0F46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2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D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06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FC3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C38F2"/>
  </w:style>
  <w:style w:type="paragraph" w:styleId="Sidefod">
    <w:name w:val="footer"/>
    <w:basedOn w:val="Normal"/>
    <w:link w:val="SidefodTegn"/>
    <w:uiPriority w:val="99"/>
    <w:unhideWhenUsed/>
    <w:rsid w:val="00FC3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C38F2"/>
  </w:style>
  <w:style w:type="paragraph" w:styleId="Listeafsnit">
    <w:name w:val="List Paragraph"/>
    <w:basedOn w:val="Normal"/>
    <w:uiPriority w:val="34"/>
    <w:qFormat/>
    <w:rsid w:val="007146F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ufn\OneDrive\Dokumenter\Brugerdefinerede%20Office-skabeloner\Dagsorden%20bestyrelsesm&#248;de%20i%20Cykel%20for%20sagen%20%20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30A6-7122-40BD-92CF-26B765F9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 bestyrelsesmøde i Cykel for sagen  d.dotx</Template>
  <TotalTime>37</TotalTime>
  <Pages>2</Pages>
  <Words>265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Oluf Nissen</dc:creator>
  <cp:lastModifiedBy>Oluf Nissen</cp:lastModifiedBy>
  <cp:revision>12</cp:revision>
  <cp:lastPrinted>2024-02-13T12:44:00Z</cp:lastPrinted>
  <dcterms:created xsi:type="dcterms:W3CDTF">2024-02-13T12:26:00Z</dcterms:created>
  <dcterms:modified xsi:type="dcterms:W3CDTF">2024-02-13T13:32:00Z</dcterms:modified>
</cp:coreProperties>
</file>